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4B07FD" w14:textId="18B24F78" w:rsidR="009104E5" w:rsidRDefault="00AE4AE6">
      <w:pPr>
        <w:pStyle w:val="Header"/>
        <w:tabs>
          <w:tab w:val="clear" w:pos="4536"/>
          <w:tab w:val="clear" w:pos="9072"/>
        </w:tabs>
        <w:spacing w:after="120"/>
        <w:rPr>
          <w:b/>
          <w:sz w:val="30"/>
        </w:rPr>
      </w:pPr>
      <w:r>
        <w:rPr>
          <w:b/>
          <w:sz w:val="30"/>
        </w:rPr>
        <w:t>PROGRAMMA DEL 29 MARZO 2017</w:t>
      </w:r>
      <w:r w:rsidR="009104E5">
        <w:rPr>
          <w:b/>
          <w:sz w:val="30"/>
        </w:rPr>
        <w:br/>
      </w:r>
    </w:p>
    <w:p w14:paraId="6F7E2839" w14:textId="77777777" w:rsidR="009104E5" w:rsidRPr="00FE713F" w:rsidRDefault="009104E5" w:rsidP="009104E5">
      <w:pPr>
        <w:pStyle w:val="BodyText"/>
        <w:tabs>
          <w:tab w:val="left" w:pos="5103"/>
        </w:tabs>
        <w:rPr>
          <w:sz w:val="30"/>
        </w:rPr>
      </w:pPr>
      <w:r w:rsidRPr="00FE713F">
        <w:rPr>
          <w:sz w:val="30"/>
        </w:rPr>
        <w:t>Aula Magna</w:t>
      </w:r>
    </w:p>
    <w:p w14:paraId="55DA13EB" w14:textId="77777777" w:rsidR="009104E5" w:rsidRDefault="009104E5" w:rsidP="009104E5">
      <w:pPr>
        <w:pStyle w:val="BodyText"/>
        <w:tabs>
          <w:tab w:val="left" w:pos="5103"/>
        </w:tabs>
      </w:pPr>
    </w:p>
    <w:p w14:paraId="2A3B14AF" w14:textId="77777777" w:rsidR="009104E5" w:rsidRDefault="009104E5" w:rsidP="009104E5">
      <w:pPr>
        <w:pStyle w:val="BodyText"/>
        <w:tabs>
          <w:tab w:val="left" w:pos="5103"/>
        </w:tabs>
      </w:pPr>
      <w:r>
        <w:t xml:space="preserve">8:45- 9:45 </w:t>
      </w:r>
      <w:r w:rsidR="00BF695D">
        <w:t xml:space="preserve">Le </w:t>
      </w:r>
      <w:proofErr w:type="spellStart"/>
      <w:r w:rsidR="00BF695D">
        <w:t>particelle</w:t>
      </w:r>
      <w:proofErr w:type="spellEnd"/>
      <w:r w:rsidR="00BF695D">
        <w:t xml:space="preserve"> </w:t>
      </w:r>
      <w:proofErr w:type="spellStart"/>
      <w:r w:rsidR="00BF695D">
        <w:t>elementari</w:t>
      </w:r>
      <w:proofErr w:type="spellEnd"/>
      <w:r w:rsidR="00BF695D">
        <w:t xml:space="preserve"> </w:t>
      </w:r>
      <w:r w:rsidR="00530FB6">
        <w:t xml:space="preserve">(Dr. </w:t>
      </w:r>
      <w:proofErr w:type="spellStart"/>
      <w:r w:rsidR="00530FB6">
        <w:t>Nicolò</w:t>
      </w:r>
      <w:proofErr w:type="spellEnd"/>
      <w:r w:rsidR="00530FB6">
        <w:t xml:space="preserve"> </w:t>
      </w:r>
      <w:proofErr w:type="spellStart"/>
      <w:r w:rsidR="00530FB6">
        <w:t>Cartiglia</w:t>
      </w:r>
      <w:proofErr w:type="spellEnd"/>
      <w:r>
        <w:t>)</w:t>
      </w:r>
    </w:p>
    <w:p w14:paraId="37955025" w14:textId="587DF60B" w:rsidR="009104E5" w:rsidRDefault="009104E5" w:rsidP="009104E5">
      <w:pPr>
        <w:pStyle w:val="BodyText"/>
      </w:pPr>
      <w:r>
        <w:t xml:space="preserve">9:45-10:30 </w:t>
      </w:r>
      <w:proofErr w:type="spellStart"/>
      <w:r w:rsidR="00176592">
        <w:t>Tecniche</w:t>
      </w:r>
      <w:proofErr w:type="spellEnd"/>
      <w:r w:rsidR="00176592">
        <w:t xml:space="preserve"> </w:t>
      </w:r>
      <w:proofErr w:type="spellStart"/>
      <w:r w:rsidR="00176592">
        <w:t>sperimentali</w:t>
      </w:r>
      <w:proofErr w:type="spellEnd"/>
      <w:r w:rsidR="00176592">
        <w:t xml:space="preserve"> (</w:t>
      </w:r>
      <w:proofErr w:type="spellStart"/>
      <w:r w:rsidR="00176592">
        <w:t>Dr.ssa</w:t>
      </w:r>
      <w:proofErr w:type="spellEnd"/>
      <w:r w:rsidR="00176592">
        <w:t xml:space="preserve"> </w:t>
      </w:r>
      <w:r w:rsidR="00AE4AE6">
        <w:t>Chiara</w:t>
      </w:r>
      <w:r w:rsidR="00176592">
        <w:t xml:space="preserve"> </w:t>
      </w:r>
      <w:proofErr w:type="spellStart"/>
      <w:r w:rsidR="00AE4AE6">
        <w:t>Oppedisano</w:t>
      </w:r>
      <w:proofErr w:type="spellEnd"/>
      <w:r w:rsidR="00306842">
        <w:t>)</w:t>
      </w:r>
    </w:p>
    <w:p w14:paraId="76307BB9" w14:textId="77777777" w:rsidR="009104E5" w:rsidRDefault="009104E5" w:rsidP="009104E5">
      <w:pPr>
        <w:pStyle w:val="BodyText"/>
      </w:pPr>
      <w:r>
        <w:t xml:space="preserve">10:30-11:00 </w:t>
      </w:r>
      <w:proofErr w:type="spellStart"/>
      <w:r>
        <w:t>intervallo</w:t>
      </w:r>
      <w:proofErr w:type="spellEnd"/>
    </w:p>
    <w:p w14:paraId="3D0751B5" w14:textId="77777777" w:rsidR="009104E5" w:rsidRDefault="009104E5" w:rsidP="009104E5">
      <w:pPr>
        <w:pStyle w:val="BodyText"/>
      </w:pPr>
    </w:p>
    <w:p w14:paraId="5CD65D00" w14:textId="77777777" w:rsidR="009104E5" w:rsidRPr="00FE713F" w:rsidRDefault="009104E5" w:rsidP="009104E5">
      <w:pPr>
        <w:pStyle w:val="BodyText"/>
        <w:rPr>
          <w:sz w:val="30"/>
        </w:rPr>
      </w:pPr>
      <w:r w:rsidRPr="00FE713F">
        <w:rPr>
          <w:sz w:val="30"/>
        </w:rPr>
        <w:t xml:space="preserve">Aula </w:t>
      </w:r>
      <w:proofErr w:type="spellStart"/>
      <w:r w:rsidRPr="00FE713F">
        <w:rPr>
          <w:sz w:val="30"/>
        </w:rPr>
        <w:t>Informatica</w:t>
      </w:r>
      <w:proofErr w:type="spellEnd"/>
      <w:r w:rsidRPr="00FE713F">
        <w:rPr>
          <w:sz w:val="30"/>
        </w:rPr>
        <w:t xml:space="preserve"> C</w:t>
      </w:r>
    </w:p>
    <w:p w14:paraId="26BAB772" w14:textId="77777777" w:rsidR="009104E5" w:rsidRDefault="009104E5" w:rsidP="009104E5">
      <w:pPr>
        <w:pStyle w:val="BodyText"/>
      </w:pPr>
    </w:p>
    <w:p w14:paraId="641C6036" w14:textId="386F08D7" w:rsidR="009104E5" w:rsidRDefault="009104E5" w:rsidP="009104E5">
      <w:pPr>
        <w:pStyle w:val="BodyText"/>
      </w:pPr>
      <w:r>
        <w:t xml:space="preserve">11:00-13:00 “Hands-on“: </w:t>
      </w:r>
      <w:proofErr w:type="spellStart"/>
      <w:r>
        <w:t>riconoscimento</w:t>
      </w:r>
      <w:proofErr w:type="spellEnd"/>
      <w:r>
        <w:t xml:space="preserve"> di </w:t>
      </w:r>
      <w:proofErr w:type="spellStart"/>
      <w:r>
        <w:t>eventi</w:t>
      </w:r>
      <w:proofErr w:type="spellEnd"/>
      <w:r>
        <w:t xml:space="preserve"> </w:t>
      </w:r>
      <w:proofErr w:type="spellStart"/>
      <w:r>
        <w:t>con</w:t>
      </w:r>
      <w:proofErr w:type="spellEnd"/>
      <w:r>
        <w:t xml:space="preserve"> </w:t>
      </w:r>
      <w:proofErr w:type="spellStart"/>
      <w:r>
        <w:t>bosoni</w:t>
      </w:r>
      <w:proofErr w:type="spellEnd"/>
      <w:r>
        <w:t xml:space="preserve"> W e Z </w:t>
      </w:r>
      <w:r>
        <w:br/>
        <w:t xml:space="preserve">                      </w:t>
      </w:r>
      <w:proofErr w:type="spellStart"/>
      <w:r>
        <w:t>nell’espe</w:t>
      </w:r>
      <w:r w:rsidR="00AB0272">
        <w:t>rimento</w:t>
      </w:r>
      <w:proofErr w:type="spellEnd"/>
      <w:r w:rsidR="00AB0272">
        <w:t xml:space="preserve"> CMS (Dr. </w:t>
      </w:r>
      <w:r w:rsidR="005F5408">
        <w:t>Mario Pelliccioni</w:t>
      </w:r>
      <w:bookmarkStart w:id="0" w:name="_GoBack"/>
      <w:bookmarkEnd w:id="0"/>
      <w:r>
        <w:t>)</w:t>
      </w:r>
    </w:p>
    <w:p w14:paraId="2FA3E29E" w14:textId="77777777" w:rsidR="009104E5" w:rsidRDefault="009104E5" w:rsidP="009104E5">
      <w:pPr>
        <w:pStyle w:val="BodyText"/>
      </w:pPr>
    </w:p>
    <w:p w14:paraId="3D398990" w14:textId="77777777" w:rsidR="009104E5" w:rsidRDefault="009104E5" w:rsidP="009104E5">
      <w:pPr>
        <w:pStyle w:val="BodyText"/>
      </w:pPr>
      <w:r>
        <w:t xml:space="preserve">13:00-14:00 </w:t>
      </w:r>
      <w:proofErr w:type="spellStart"/>
      <w:r>
        <w:t>pranzo</w:t>
      </w:r>
      <w:proofErr w:type="spellEnd"/>
    </w:p>
    <w:p w14:paraId="635F1BB2" w14:textId="77777777" w:rsidR="009104E5" w:rsidRDefault="009104E5" w:rsidP="009104E5">
      <w:pPr>
        <w:pStyle w:val="BodyText"/>
      </w:pPr>
    </w:p>
    <w:p w14:paraId="52B67951" w14:textId="77777777" w:rsidR="009104E5" w:rsidRPr="00632DE8" w:rsidRDefault="009104E5" w:rsidP="009104E5">
      <w:pPr>
        <w:pStyle w:val="BodyText"/>
        <w:rPr>
          <w:sz w:val="30"/>
        </w:rPr>
      </w:pPr>
      <w:r w:rsidRPr="00632DE8">
        <w:rPr>
          <w:sz w:val="30"/>
        </w:rPr>
        <w:t xml:space="preserve">Aula Magna </w:t>
      </w:r>
    </w:p>
    <w:p w14:paraId="3D5909B8" w14:textId="77777777" w:rsidR="009104E5" w:rsidRDefault="009104E5" w:rsidP="009104E5">
      <w:pPr>
        <w:pStyle w:val="BodyText"/>
      </w:pPr>
    </w:p>
    <w:p w14:paraId="1BD6A3E6" w14:textId="6A86026F" w:rsidR="009104E5" w:rsidRDefault="009104E5" w:rsidP="009104E5">
      <w:pPr>
        <w:pStyle w:val="BodyText"/>
      </w:pPr>
      <w:r>
        <w:t xml:space="preserve">14:00-14:20 </w:t>
      </w:r>
      <w:proofErr w:type="spellStart"/>
      <w:r>
        <w:t>presentazione</w:t>
      </w:r>
      <w:proofErr w:type="spellEnd"/>
      <w:r>
        <w:t xml:space="preserve"> del Corso di </w:t>
      </w:r>
      <w:proofErr w:type="spellStart"/>
      <w:r>
        <w:t>Laurea</w:t>
      </w:r>
      <w:proofErr w:type="spellEnd"/>
      <w:r>
        <w:t xml:space="preserve"> i</w:t>
      </w:r>
      <w:r w:rsidR="00AE4AE6">
        <w:t xml:space="preserve">n </w:t>
      </w:r>
      <w:proofErr w:type="spellStart"/>
      <w:r w:rsidR="00AE4AE6">
        <w:t>Fisica</w:t>
      </w:r>
      <w:proofErr w:type="spellEnd"/>
    </w:p>
    <w:p w14:paraId="145A700C" w14:textId="77777777" w:rsidR="009104E5" w:rsidRDefault="009104E5" w:rsidP="009104E5">
      <w:pPr>
        <w:pStyle w:val="BodyText"/>
      </w:pPr>
      <w:r>
        <w:t xml:space="preserve">14:30-15:30 </w:t>
      </w:r>
      <w:proofErr w:type="spellStart"/>
      <w:r>
        <w:t>combinazione</w:t>
      </w:r>
      <w:proofErr w:type="spellEnd"/>
      <w:r>
        <w:t xml:space="preserve"> e </w:t>
      </w:r>
      <w:proofErr w:type="spellStart"/>
      <w:r>
        <w:t>discussione</w:t>
      </w:r>
      <w:proofErr w:type="spellEnd"/>
      <w:r>
        <w:t xml:space="preserve"> </w:t>
      </w:r>
      <w:proofErr w:type="spellStart"/>
      <w:r>
        <w:t>dei</w:t>
      </w:r>
      <w:proofErr w:type="spellEnd"/>
      <w:r>
        <w:t xml:space="preserve"> </w:t>
      </w:r>
      <w:proofErr w:type="spellStart"/>
      <w:r>
        <w:t>risultati</w:t>
      </w:r>
      <w:proofErr w:type="spellEnd"/>
    </w:p>
    <w:p w14:paraId="6C892664" w14:textId="77777777" w:rsidR="009104E5" w:rsidRDefault="009104E5" w:rsidP="009104E5">
      <w:pPr>
        <w:pStyle w:val="BodyText"/>
      </w:pPr>
    </w:p>
    <w:p w14:paraId="6492C6B5" w14:textId="77777777" w:rsidR="009104E5" w:rsidRDefault="009104E5" w:rsidP="009104E5">
      <w:pPr>
        <w:pStyle w:val="BodyText"/>
      </w:pPr>
      <w:r>
        <w:t xml:space="preserve">15:50-16:00 </w:t>
      </w:r>
      <w:proofErr w:type="spellStart"/>
      <w:r>
        <w:t>intervallo</w:t>
      </w:r>
      <w:proofErr w:type="spellEnd"/>
    </w:p>
    <w:p w14:paraId="6DDDFBAC" w14:textId="77777777" w:rsidR="009104E5" w:rsidRDefault="009104E5" w:rsidP="009104E5">
      <w:pPr>
        <w:pStyle w:val="BodyText"/>
      </w:pPr>
    </w:p>
    <w:p w14:paraId="780CE13A" w14:textId="47CDCF51" w:rsidR="00176592" w:rsidRDefault="009104E5" w:rsidP="009104E5">
      <w:pPr>
        <w:pStyle w:val="BodyText"/>
      </w:pPr>
      <w:r>
        <w:t xml:space="preserve">16:00-17:00 </w:t>
      </w:r>
      <w:proofErr w:type="spellStart"/>
      <w:r>
        <w:t>videoconferenza</w:t>
      </w:r>
      <w:proofErr w:type="spellEnd"/>
      <w:r>
        <w:t xml:space="preserve"> in </w:t>
      </w:r>
      <w:proofErr w:type="spellStart"/>
      <w:r>
        <w:t>collegamento</w:t>
      </w:r>
      <w:proofErr w:type="spellEnd"/>
      <w:r>
        <w:t xml:space="preserve"> </w:t>
      </w:r>
      <w:proofErr w:type="spellStart"/>
      <w:r>
        <w:t>con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CERN d</w:t>
      </w:r>
      <w:r w:rsidR="00844C0C">
        <w:t xml:space="preserve">i </w:t>
      </w:r>
      <w:proofErr w:type="spellStart"/>
      <w:r w:rsidR="00844C0C">
        <w:t>Ginevra</w:t>
      </w:r>
      <w:proofErr w:type="spellEnd"/>
      <w:r w:rsidR="00512715">
        <w:t xml:space="preserve"> e</w:t>
      </w:r>
      <w:r w:rsidR="00176592">
        <w:t xml:space="preserve"> </w:t>
      </w:r>
      <w:proofErr w:type="spellStart"/>
      <w:r w:rsidR="00176592">
        <w:t>con</w:t>
      </w:r>
      <w:proofErr w:type="spellEnd"/>
      <w:r w:rsidR="00176592">
        <w:t xml:space="preserve"> le </w:t>
      </w:r>
      <w:r w:rsidR="00176592">
        <w:tab/>
        <w:t xml:space="preserve">         </w:t>
      </w:r>
      <w:proofErr w:type="spellStart"/>
      <w:r w:rsidR="00176592">
        <w:t>università</w:t>
      </w:r>
      <w:proofErr w:type="spellEnd"/>
      <w:r w:rsidR="00176592">
        <w:t xml:space="preserve"> di</w:t>
      </w:r>
      <w:r w:rsidR="00512715">
        <w:t xml:space="preserve"> </w:t>
      </w:r>
      <w:r w:rsidR="00AE4AE6">
        <w:t xml:space="preserve">Bari, </w:t>
      </w:r>
      <w:proofErr w:type="spellStart"/>
      <w:r w:rsidR="00AE4AE6">
        <w:t>Trieste</w:t>
      </w:r>
      <w:proofErr w:type="spellEnd"/>
      <w:r w:rsidR="00AE4AE6">
        <w:t>, Bruxelles, Budapest e Sao Paulo.</w:t>
      </w:r>
    </w:p>
    <w:p w14:paraId="21297611" w14:textId="77777777" w:rsidR="009104E5" w:rsidRPr="00306842" w:rsidRDefault="009104E5" w:rsidP="00306842">
      <w:pPr>
        <w:pStyle w:val="Header"/>
        <w:tabs>
          <w:tab w:val="clear" w:pos="4536"/>
          <w:tab w:val="clear" w:pos="9072"/>
        </w:tabs>
        <w:spacing w:after="120"/>
        <w:rPr>
          <w:b/>
          <w:sz w:val="30"/>
        </w:rPr>
      </w:pPr>
    </w:p>
    <w:sectPr w:rsidR="009104E5" w:rsidRPr="00306842" w:rsidSect="009104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6010" w:right="1841" w:bottom="567" w:left="1673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770F78" w14:textId="77777777" w:rsidR="006D6004" w:rsidRDefault="006D6004">
      <w:r>
        <w:separator/>
      </w:r>
    </w:p>
  </w:endnote>
  <w:endnote w:type="continuationSeparator" w:id="0">
    <w:p w14:paraId="1A1D94C2" w14:textId="77777777" w:rsidR="006D6004" w:rsidRDefault="006D6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Yu Mincho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0A31FF" w14:textId="77777777" w:rsidR="006D6004" w:rsidRDefault="006D6004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61D615" w14:textId="40D55F8D" w:rsidR="006D6004" w:rsidRDefault="006D6004">
    <w:pPr>
      <w:pStyle w:val="Footer"/>
    </w:pPr>
    <w:r>
      <w:rPr>
        <w:noProof/>
        <w:lang w:val="en-US" w:eastAsia="en-US"/>
      </w:rPr>
      <w:drawing>
        <wp:anchor distT="0" distB="0" distL="114300" distR="114300" simplePos="0" relativeHeight="251657728" behindDoc="1" locked="1" layoutInCell="1" allowOverlap="1" wp14:anchorId="7B153C84" wp14:editId="6EDF3AA8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945" cy="10701655"/>
          <wp:effectExtent l="0" t="0" r="8255" b="0"/>
          <wp:wrapNone/>
          <wp:docPr id="6" name="Picture 6" descr="n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ne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945" cy="10701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A46E56" w14:textId="77777777" w:rsidR="006D6004" w:rsidRDefault="006D600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EE4A6D" w14:textId="77777777" w:rsidR="006D6004" w:rsidRDefault="006D6004">
      <w:r>
        <w:separator/>
      </w:r>
    </w:p>
  </w:footnote>
  <w:footnote w:type="continuationSeparator" w:id="0">
    <w:p w14:paraId="58B1724B" w14:textId="77777777" w:rsidR="006D6004" w:rsidRDefault="006D600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3A5DF2" w14:textId="77777777" w:rsidR="006D6004" w:rsidRDefault="006D6004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08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08"/>
    </w:tblGrid>
    <w:tr w:rsidR="006D6004" w14:paraId="7E384072" w14:textId="77777777" w:rsidTr="006D6004">
      <w:trPr>
        <w:trHeight w:hRule="exact" w:val="1088"/>
      </w:trPr>
      <w:tc>
        <w:tcPr>
          <w:tcW w:w="1408" w:type="dxa"/>
        </w:tcPr>
        <w:p w14:paraId="005A7F94" w14:textId="76790C2B" w:rsidR="006D6004" w:rsidRDefault="006D6004" w:rsidP="006D6004">
          <w:pPr>
            <w:framePr w:wrap="notBeside" w:vAnchor="page" w:hAnchor="page" w:x="1729" w:y="1265" w:anchorLock="1"/>
          </w:pPr>
          <w:r>
            <w:rPr>
              <w:noProof/>
              <w:lang w:val="en-US" w:eastAsia="en-US"/>
            </w:rPr>
            <w:drawing>
              <wp:inline distT="0" distB="0" distL="0" distR="0" wp14:anchorId="1479EAB2" wp14:editId="25687440">
                <wp:extent cx="863600" cy="685800"/>
                <wp:effectExtent l="0" t="0" r="0" b="0"/>
                <wp:docPr id="3" name="Picture 3" descr="logo_ccs_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ccs_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834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36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F0D5983" w14:textId="52ACEDF7" w:rsidR="006D6004" w:rsidRDefault="006D6004" w:rsidP="00E319DC">
    <w:pPr>
      <w:pStyle w:val="Header"/>
    </w:pPr>
    <w:r w:rsidRPr="00E319DC">
      <w:rPr>
        <w:noProof/>
        <w:lang w:val="en-US" w:eastAsia="en-US"/>
      </w:rPr>
      <w:drawing>
        <wp:anchor distT="0" distB="0" distL="114300" distR="114300" simplePos="0" relativeHeight="251658752" behindDoc="0" locked="0" layoutInCell="1" allowOverlap="1" wp14:anchorId="3D48A1A5" wp14:editId="4C8A4597">
          <wp:simplePos x="0" y="0"/>
          <wp:positionH relativeFrom="column">
            <wp:posOffset>1275080</wp:posOffset>
          </wp:positionH>
          <wp:positionV relativeFrom="paragraph">
            <wp:posOffset>442595</wp:posOffset>
          </wp:positionV>
          <wp:extent cx="1160145" cy="685800"/>
          <wp:effectExtent l="0" t="0" r="8255" b="0"/>
          <wp:wrapSquare wrapText="bothSides"/>
          <wp:docPr id="4" name="Picture 4" descr="weblogo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eblogo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589"/>
                  <a:stretch>
                    <a:fillRect/>
                  </a:stretch>
                </pic:blipFill>
                <pic:spPr bwMode="auto">
                  <a:xfrm>
                    <a:off x="0" y="0"/>
                    <a:ext cx="116014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6A97D0" w14:textId="77777777" w:rsidR="006D6004" w:rsidRDefault="006D600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284"/>
  <w:doNotHyphenateCaps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4AF"/>
    <w:rsid w:val="00176592"/>
    <w:rsid w:val="00306842"/>
    <w:rsid w:val="004649D1"/>
    <w:rsid w:val="00512715"/>
    <w:rsid w:val="00530FB6"/>
    <w:rsid w:val="005C4434"/>
    <w:rsid w:val="005F5408"/>
    <w:rsid w:val="00624442"/>
    <w:rsid w:val="0065043F"/>
    <w:rsid w:val="006D6004"/>
    <w:rsid w:val="00844C0C"/>
    <w:rsid w:val="008A34AF"/>
    <w:rsid w:val="009104E5"/>
    <w:rsid w:val="00914D9D"/>
    <w:rsid w:val="00A35DD9"/>
    <w:rsid w:val="00AB0272"/>
    <w:rsid w:val="00AE4AE6"/>
    <w:rsid w:val="00BF695D"/>
    <w:rsid w:val="00E319DC"/>
    <w:rsid w:val="00FC290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747C40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pPr>
      <w:spacing w:line="264" w:lineRule="auto"/>
    </w:pPr>
    <w:rPr>
      <w:sz w:val="23"/>
    </w:r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rPr>
      <w:rFonts w:eastAsia="Times New Roman"/>
      <w:b/>
      <w:color w:val="071B35"/>
      <w:sz w:val="22"/>
    </w:rPr>
  </w:style>
  <w:style w:type="paragraph" w:styleId="BalloonText">
    <w:name w:val="Balloon Text"/>
    <w:basedOn w:val="Normal"/>
    <w:link w:val="BalloonTextChar"/>
    <w:rsid w:val="00AE4AE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E4AE6"/>
    <w:rPr>
      <w:rFonts w:ascii="Lucida Grande" w:hAnsi="Lucida Grande"/>
      <w:sz w:val="18"/>
      <w:szCs w:val="18"/>
      <w:lang w:val="de-DE" w:eastAsia="de-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pPr>
      <w:spacing w:line="264" w:lineRule="auto"/>
    </w:pPr>
    <w:rPr>
      <w:sz w:val="23"/>
    </w:r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rPr>
      <w:rFonts w:eastAsia="Times New Roman"/>
      <w:b/>
      <w:color w:val="071B35"/>
      <w:sz w:val="22"/>
    </w:rPr>
  </w:style>
  <w:style w:type="paragraph" w:styleId="BalloonText">
    <w:name w:val="Balloon Text"/>
    <w:basedOn w:val="Normal"/>
    <w:link w:val="BalloonTextChar"/>
    <w:rsid w:val="00AE4AE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E4AE6"/>
    <w:rPr>
      <w:rFonts w:ascii="Lucida Grande" w:hAnsi="Lucida Grande"/>
      <w:sz w:val="18"/>
      <w:szCs w:val="1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97</Words>
  <Characters>558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Einladung zum Schülerforschungstag</vt:lpstr>
    </vt:vector>
  </TitlesOfParts>
  <Manager/>
  <Company>..</Company>
  <LinksUpToDate>false</LinksUpToDate>
  <CharactersWithSpaces>654</CharactersWithSpaces>
  <SharedDoc>false</SharedDoc>
  <HyperlinkBase/>
  <HLinks>
    <vt:vector size="18" baseType="variant">
      <vt:variant>
        <vt:i4>2162792</vt:i4>
      </vt:variant>
      <vt:variant>
        <vt:i4>2857</vt:i4>
      </vt:variant>
      <vt:variant>
        <vt:i4>1025</vt:i4>
      </vt:variant>
      <vt:variant>
        <vt:i4>1</vt:i4>
      </vt:variant>
      <vt:variant>
        <vt:lpwstr>logo_ccs_1</vt:lpwstr>
      </vt:variant>
      <vt:variant>
        <vt:lpwstr/>
      </vt:variant>
      <vt:variant>
        <vt:i4>5898261</vt:i4>
      </vt:variant>
      <vt:variant>
        <vt:i4>2858</vt:i4>
      </vt:variant>
      <vt:variant>
        <vt:i4>1026</vt:i4>
      </vt:variant>
      <vt:variant>
        <vt:i4>1</vt:i4>
      </vt:variant>
      <vt:variant>
        <vt:lpwstr>weblogo4</vt:lpwstr>
      </vt:variant>
      <vt:variant>
        <vt:lpwstr/>
      </vt:variant>
      <vt:variant>
        <vt:i4>6619163</vt:i4>
      </vt:variant>
      <vt:variant>
        <vt:i4>-1</vt:i4>
      </vt:variant>
      <vt:variant>
        <vt:i4>2053</vt:i4>
      </vt:variant>
      <vt:variant>
        <vt:i4>1</vt:i4>
      </vt:variant>
      <vt:variant>
        <vt:lpwstr>neu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Masterclass 29 marzo 2017</dc:title>
  <dc:subject/>
  <dc:creator>INFN Torino</dc:creator>
  <cp:keywords/>
  <dc:description/>
  <cp:lastModifiedBy>Giorgio Cotto</cp:lastModifiedBy>
  <cp:revision>5</cp:revision>
  <cp:lastPrinted>2014-03-21T08:14:00Z</cp:lastPrinted>
  <dcterms:created xsi:type="dcterms:W3CDTF">2017-01-24T11:34:00Z</dcterms:created>
  <dcterms:modified xsi:type="dcterms:W3CDTF">2017-02-09T10:49:00Z</dcterms:modified>
  <cp:category/>
</cp:coreProperties>
</file>